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EC" w:rsidRPr="002A0F68" w:rsidRDefault="00475B3A" w:rsidP="00997A1E">
      <w:pPr>
        <w:jc w:val="center"/>
        <w:rPr>
          <w:b/>
          <w:i/>
          <w:sz w:val="32"/>
          <w:szCs w:val="32"/>
          <w:lang w:val="es-ES"/>
        </w:rPr>
      </w:pPr>
      <w:r w:rsidRPr="002A0F68">
        <w:rPr>
          <w:b/>
          <w:i/>
          <w:sz w:val="32"/>
          <w:szCs w:val="32"/>
          <w:lang w:val="es-ES"/>
        </w:rPr>
        <w:t>PRACTICA SOBRE CONOCIMIENTOS PREVIOS PARA MAT-222</w:t>
      </w:r>
    </w:p>
    <w:p w:rsidR="00997A1E" w:rsidRPr="00997A1E" w:rsidRDefault="00997A1E" w:rsidP="00997A1E">
      <w:pPr>
        <w:jc w:val="center"/>
        <w:rPr>
          <w:sz w:val="24"/>
          <w:szCs w:val="24"/>
          <w:lang w:val="es-ES"/>
        </w:rPr>
      </w:pPr>
    </w:p>
    <w:p w:rsidR="00740AEC" w:rsidRPr="002A0F68" w:rsidRDefault="00997A1E" w:rsidP="00997A1E">
      <w:pPr>
        <w:ind w:left="450"/>
        <w:rPr>
          <w:rFonts w:ascii="Arial" w:eastAsia="Calibri" w:hAnsi="Arial" w:cs="Arial"/>
          <w:b/>
          <w:i/>
          <w:sz w:val="24"/>
          <w:szCs w:val="24"/>
          <w:lang w:val="es-ES" w:eastAsia="ja-JP"/>
        </w:rPr>
      </w:pPr>
      <w:r w:rsidRPr="002A0F68">
        <w:rPr>
          <w:rFonts w:ascii="Arial" w:eastAsia="Calibri" w:hAnsi="Arial" w:cs="Arial"/>
          <w:b/>
          <w:i/>
          <w:sz w:val="24"/>
          <w:szCs w:val="24"/>
          <w:lang w:val="es-ES" w:eastAsia="ja-JP"/>
        </w:rPr>
        <w:t xml:space="preserve">I.- </w:t>
      </w:r>
      <w:r w:rsidR="00740AEC" w:rsidRPr="002A0F68">
        <w:rPr>
          <w:rFonts w:ascii="Arial" w:eastAsia="Calibri" w:hAnsi="Arial" w:cs="Arial"/>
          <w:b/>
          <w:i/>
          <w:sz w:val="24"/>
          <w:szCs w:val="24"/>
          <w:lang w:val="es-ES" w:eastAsia="ja-JP"/>
        </w:rPr>
        <w:t xml:space="preserve">Identifica la propiedad  de las operaciones aplicada en cada una de las siguientes igualdades. </w:t>
      </w:r>
    </w:p>
    <w:p w:rsidR="00740AEC" w:rsidRPr="008C3C71" w:rsidRDefault="00740AEC" w:rsidP="00740AEC">
      <w:pPr>
        <w:numPr>
          <w:ilvl w:val="0"/>
          <w:numId w:val="4"/>
        </w:numPr>
        <w:ind w:right="-316"/>
        <w:rPr>
          <w:rFonts w:ascii="Arial" w:hAnsi="Arial" w:cs="Arial"/>
          <w:sz w:val="24"/>
          <w:szCs w:val="24"/>
          <w:lang w:val="es-DO"/>
        </w:rPr>
      </w:pPr>
      <w:r w:rsidRPr="008C3C71">
        <w:rPr>
          <w:rFonts w:ascii="Arial" w:hAnsi="Arial" w:cs="Arial"/>
          <w:sz w:val="24"/>
          <w:szCs w:val="24"/>
          <w:lang w:val="es-DO"/>
        </w:rPr>
        <w:t xml:space="preserve">“12(10 +8)=120+96” __________________  </w:t>
      </w:r>
    </w:p>
    <w:p w:rsidR="00740AEC" w:rsidRPr="008C3C71" w:rsidRDefault="00740AEC" w:rsidP="00740AEC">
      <w:pPr>
        <w:numPr>
          <w:ilvl w:val="0"/>
          <w:numId w:val="4"/>
        </w:numPr>
        <w:ind w:right="-316"/>
        <w:rPr>
          <w:rFonts w:ascii="Arial" w:hAnsi="Arial" w:cs="Arial"/>
          <w:sz w:val="24"/>
          <w:szCs w:val="24"/>
          <w:lang w:val="es-DO"/>
        </w:rPr>
      </w:pPr>
      <w:r w:rsidRPr="008C3C71">
        <w:rPr>
          <w:rFonts w:ascii="Arial" w:hAnsi="Arial" w:cs="Arial"/>
          <w:sz w:val="24"/>
          <w:szCs w:val="24"/>
          <w:lang w:val="es-DO"/>
        </w:rPr>
        <w:t>“a(</w:t>
      </w:r>
      <w:proofErr w:type="spellStart"/>
      <w:r w:rsidRPr="008C3C71">
        <w:rPr>
          <w:rFonts w:ascii="Arial" w:hAnsi="Arial" w:cs="Arial"/>
          <w:sz w:val="24"/>
          <w:szCs w:val="24"/>
          <w:lang w:val="es-DO"/>
        </w:rPr>
        <w:t>bc</w:t>
      </w:r>
      <w:proofErr w:type="spellEnd"/>
      <w:r w:rsidRPr="008C3C71">
        <w:rPr>
          <w:rFonts w:ascii="Arial" w:hAnsi="Arial" w:cs="Arial"/>
          <w:sz w:val="24"/>
          <w:szCs w:val="24"/>
          <w:lang w:val="es-DO"/>
        </w:rPr>
        <w:t>)=a(</w:t>
      </w:r>
      <w:proofErr w:type="spellStart"/>
      <w:r w:rsidRPr="008C3C71">
        <w:rPr>
          <w:rFonts w:ascii="Arial" w:hAnsi="Arial" w:cs="Arial"/>
          <w:sz w:val="24"/>
          <w:szCs w:val="24"/>
          <w:lang w:val="es-DO"/>
        </w:rPr>
        <w:t>cb</w:t>
      </w:r>
      <w:proofErr w:type="spellEnd"/>
      <w:r w:rsidRPr="008C3C71">
        <w:rPr>
          <w:rFonts w:ascii="Arial" w:hAnsi="Arial" w:cs="Arial"/>
          <w:sz w:val="24"/>
          <w:szCs w:val="24"/>
          <w:lang w:val="es-DO"/>
        </w:rPr>
        <w:t>)”__________________</w:t>
      </w:r>
    </w:p>
    <w:p w:rsidR="00740AEC" w:rsidRPr="008C3C71" w:rsidRDefault="00740AEC" w:rsidP="00740AEC">
      <w:pPr>
        <w:numPr>
          <w:ilvl w:val="0"/>
          <w:numId w:val="4"/>
        </w:numPr>
        <w:ind w:right="-316"/>
        <w:rPr>
          <w:rFonts w:ascii="Arial" w:hAnsi="Arial" w:cs="Arial"/>
          <w:sz w:val="24"/>
          <w:szCs w:val="24"/>
          <w:lang w:val="es-DO"/>
        </w:rPr>
      </w:pPr>
      <w:r w:rsidRPr="008C3C71">
        <w:rPr>
          <w:rFonts w:ascii="Arial" w:hAnsi="Arial" w:cs="Arial"/>
          <w:sz w:val="24"/>
          <w:szCs w:val="24"/>
          <w:lang w:val="es-DO"/>
        </w:rPr>
        <w:t>“x+ (</w:t>
      </w:r>
      <w:proofErr w:type="spellStart"/>
      <w:r w:rsidRPr="008C3C71">
        <w:rPr>
          <w:rFonts w:ascii="Arial" w:hAnsi="Arial" w:cs="Arial"/>
          <w:sz w:val="24"/>
          <w:szCs w:val="24"/>
          <w:lang w:val="es-DO"/>
        </w:rPr>
        <w:t>y+z</w:t>
      </w:r>
      <w:proofErr w:type="spellEnd"/>
      <w:r w:rsidRPr="008C3C71">
        <w:rPr>
          <w:rFonts w:ascii="Arial" w:hAnsi="Arial" w:cs="Arial"/>
          <w:sz w:val="24"/>
          <w:szCs w:val="24"/>
          <w:lang w:val="es-DO"/>
        </w:rPr>
        <w:t>)=(</w:t>
      </w:r>
      <w:proofErr w:type="spellStart"/>
      <w:r w:rsidRPr="008C3C71">
        <w:rPr>
          <w:rFonts w:ascii="Arial" w:hAnsi="Arial" w:cs="Arial"/>
          <w:sz w:val="24"/>
          <w:szCs w:val="24"/>
          <w:lang w:val="es-DO"/>
        </w:rPr>
        <w:t>x+y</w:t>
      </w:r>
      <w:proofErr w:type="spellEnd"/>
      <w:r w:rsidRPr="008C3C71">
        <w:rPr>
          <w:rFonts w:ascii="Arial" w:hAnsi="Arial" w:cs="Arial"/>
          <w:sz w:val="24"/>
          <w:szCs w:val="24"/>
          <w:lang w:val="es-DO"/>
        </w:rPr>
        <w:t>)+z” __________________</w:t>
      </w:r>
    </w:p>
    <w:p w:rsidR="00740AEC" w:rsidRPr="008C3C71" w:rsidRDefault="00740AEC" w:rsidP="00740AEC">
      <w:pPr>
        <w:numPr>
          <w:ilvl w:val="0"/>
          <w:numId w:val="4"/>
        </w:numPr>
        <w:ind w:right="-316"/>
        <w:rPr>
          <w:rFonts w:ascii="Arial" w:hAnsi="Arial" w:cs="Arial"/>
          <w:sz w:val="24"/>
          <w:szCs w:val="24"/>
          <w:lang w:val="es-DO"/>
        </w:rPr>
      </w:pPr>
      <w:r w:rsidRPr="008C3C71">
        <w:rPr>
          <w:rFonts w:ascii="Arial" w:hAnsi="Arial" w:cs="Arial"/>
          <w:sz w:val="24"/>
          <w:szCs w:val="24"/>
          <w:lang w:val="es-DO"/>
        </w:rPr>
        <w:t>“5+ (-5)=0”  __________________</w:t>
      </w:r>
    </w:p>
    <w:p w:rsidR="00740AEC" w:rsidRPr="00740AEC" w:rsidRDefault="00740AEC" w:rsidP="00740AEC">
      <w:pPr>
        <w:numPr>
          <w:ilvl w:val="0"/>
          <w:numId w:val="4"/>
        </w:numPr>
        <w:ind w:right="-316"/>
        <w:rPr>
          <w:rFonts w:ascii="Arial" w:hAnsi="Arial" w:cs="Arial"/>
          <w:position w:val="-10"/>
          <w:sz w:val="24"/>
          <w:szCs w:val="24"/>
          <w:lang w:val="es-DO"/>
        </w:rPr>
      </w:pPr>
      <w:r w:rsidRPr="008C3C71">
        <w:rPr>
          <w:rFonts w:ascii="Arial" w:hAnsi="Arial" w:cs="Arial"/>
          <w:position w:val="-10"/>
          <w:sz w:val="24"/>
          <w:szCs w:val="24"/>
          <w:lang w:val="es-DO"/>
        </w:rPr>
        <w:t>“</w:t>
      </w:r>
      <w:r w:rsidRPr="008C3C71">
        <w:rPr>
          <w:rFonts w:ascii="Arial" w:hAnsi="Arial" w:cs="Arial"/>
          <w:position w:val="-24"/>
          <w:sz w:val="24"/>
          <w:szCs w:val="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0pt" o:ole="">
            <v:imagedata r:id="rId6" o:title=""/>
          </v:shape>
          <o:OLEObject Type="Embed" ProgID="Equation.3" ShapeID="_x0000_i1025" DrawAspect="Content" ObjectID="_1397645972" r:id="rId7"/>
        </w:object>
      </w:r>
      <w:r w:rsidRPr="008C3C71">
        <w:rPr>
          <w:rFonts w:ascii="Arial" w:hAnsi="Arial" w:cs="Arial"/>
          <w:position w:val="-10"/>
          <w:sz w:val="24"/>
          <w:szCs w:val="24"/>
          <w:lang w:val="es-DO"/>
        </w:rPr>
        <w:t xml:space="preserve">”  </w:t>
      </w:r>
      <w:r w:rsidRPr="008C3C71">
        <w:rPr>
          <w:rFonts w:ascii="Arial" w:hAnsi="Arial" w:cs="Arial"/>
          <w:sz w:val="24"/>
          <w:szCs w:val="24"/>
          <w:lang w:val="es-DO"/>
        </w:rPr>
        <w:t>__________________</w:t>
      </w:r>
    </w:p>
    <w:p w:rsidR="00740AEC" w:rsidRPr="002A0F68" w:rsidRDefault="00997A1E" w:rsidP="00740AEC">
      <w:pPr>
        <w:rPr>
          <w:b/>
          <w:i/>
          <w:lang w:val="es-ES"/>
        </w:rPr>
      </w:pPr>
      <w:r w:rsidRPr="002A0F68">
        <w:rPr>
          <w:rFonts w:ascii="Arial" w:hAnsi="Arial" w:cs="Arial"/>
          <w:b/>
          <w:i/>
          <w:sz w:val="24"/>
          <w:szCs w:val="24"/>
          <w:lang w:val="es-DO"/>
        </w:rPr>
        <w:t xml:space="preserve">      II</w:t>
      </w:r>
      <w:r w:rsidR="00740AEC" w:rsidRPr="002A0F68">
        <w:rPr>
          <w:rFonts w:ascii="Arial" w:hAnsi="Arial" w:cs="Arial"/>
          <w:b/>
          <w:i/>
          <w:sz w:val="24"/>
          <w:szCs w:val="24"/>
          <w:lang w:val="es-DO"/>
        </w:rPr>
        <w:t xml:space="preserve">.-  </w:t>
      </w:r>
      <w:r w:rsidR="00740AEC" w:rsidRPr="002A0F68">
        <w:rPr>
          <w:b/>
          <w:i/>
          <w:lang w:val="es-ES"/>
        </w:rPr>
        <w:t>Resuelve cada una de las siguientes ecuaciones:</w:t>
      </w:r>
    </w:p>
    <w:p w:rsidR="00740AEC" w:rsidRPr="00D72BF6" w:rsidRDefault="00740AEC" w:rsidP="00740AEC">
      <w:pPr>
        <w:rPr>
          <w:sz w:val="24"/>
          <w:szCs w:val="24"/>
          <w:lang w:val="es-ES"/>
        </w:rPr>
      </w:pPr>
      <w:r>
        <w:rPr>
          <w:lang w:val="es-ES"/>
        </w:rPr>
        <w:t xml:space="preserve">     1)</w:t>
      </w:r>
      <w:r>
        <w:rPr>
          <w:lang w:val="es-ES"/>
        </w:rPr>
        <w:tab/>
      </w:r>
      <w:r w:rsidRPr="007A5ADF">
        <w:rPr>
          <w:position w:val="-24"/>
          <w:lang w:val="es-ES"/>
        </w:rPr>
        <w:object w:dxaOrig="1520" w:dyaOrig="620">
          <v:shape id="_x0000_i1026" type="#_x0000_t75" style="width:75.75pt;height:30.75pt" o:ole="">
            <v:imagedata r:id="rId8" o:title=""/>
          </v:shape>
          <o:OLEObject Type="Embed" ProgID="Equation.3" ShapeID="_x0000_i1026" DrawAspect="Content" ObjectID="_1397645973" r:id="rId9"/>
        </w:object>
      </w:r>
    </w:p>
    <w:p w:rsidR="00740AEC" w:rsidRDefault="00740AEC" w:rsidP="00740AEC">
      <w:pPr>
        <w:rPr>
          <w:lang w:val="es-ES"/>
        </w:rPr>
      </w:pPr>
      <w:r>
        <w:rPr>
          <w:lang w:val="es-ES"/>
        </w:rPr>
        <w:t xml:space="preserve">     2)</w:t>
      </w:r>
      <w:r>
        <w:rPr>
          <w:lang w:val="es-ES"/>
        </w:rPr>
        <w:tab/>
        <w:t>2(2x – a) – (a – 2x) = 3x</w:t>
      </w:r>
    </w:p>
    <w:p w:rsidR="00FD7C49" w:rsidRDefault="00740AEC" w:rsidP="00FD7C4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D7C49">
        <w:rPr>
          <w:rFonts w:ascii="Arial" w:hAnsi="Arial" w:cs="Arial"/>
          <w:position w:val="-10"/>
          <w:sz w:val="24"/>
          <w:szCs w:val="24"/>
          <w:lang w:val="es-DO"/>
        </w:rPr>
        <w:t xml:space="preserve">    3)  </w:t>
      </w:r>
      <m:oMath>
        <m:r>
          <w:rPr>
            <w:rFonts w:ascii="Cambria Math" w:hAnsi="Times New Roman" w:cs="Times New Roman"/>
            <w:sz w:val="24"/>
            <w:szCs w:val="24"/>
            <w:lang w:val="es-ES"/>
          </w:rPr>
          <m:t>4(2</m:t>
        </m:r>
        <m:r>
          <w:rPr>
            <w:rFonts w:ascii="Cambria Math" w:hAnsi="Cambria Math" w:cs="Times New Roman"/>
            <w:sz w:val="24"/>
            <w:szCs w:val="24"/>
            <w:lang w:val="es-ES"/>
          </w:rPr>
          <m:t>x-</m:t>
        </m:r>
        <m:r>
          <w:rPr>
            <w:rFonts w:ascii="Cambria Math" w:hAnsi="Times New Roman" w:cs="Times New Roman"/>
            <w:sz w:val="24"/>
            <w:szCs w:val="24"/>
            <w:lang w:val="es-ES"/>
          </w:rPr>
          <m:t>1)+15=6</m:t>
        </m:r>
        <m:r>
          <w:rPr>
            <w:rFonts w:ascii="Cambria Math" w:hAnsi="Cambria Math" w:cs="Times New Roman"/>
            <w:sz w:val="24"/>
            <w:szCs w:val="24"/>
            <w:lang w:val="es-ES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es-ES"/>
          </w:rPr>
          <m:t>2(</m:t>
        </m:r>
        <m:r>
          <w:rPr>
            <w:rFonts w:ascii="Cambria Math" w:hAnsi="Cambria Math" w:cs="Times New Roman"/>
            <w:sz w:val="24"/>
            <w:szCs w:val="24"/>
            <w:lang w:val="es-ES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es-ES"/>
          </w:rPr>
          <m:t>5+</m:t>
        </m:r>
        <m:r>
          <w:rPr>
            <w:rFonts w:ascii="Cambria Math" w:hAnsi="Cambria Math" w:cs="Times New Roman"/>
            <w:sz w:val="24"/>
            <w:szCs w:val="24"/>
            <w:lang w:val="es-ES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es-ES"/>
          </w:rPr>
          <m:t>)</m:t>
        </m:r>
      </m:oMath>
      <w:r w:rsidR="00FD7C49" w:rsidRPr="00FD7C4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FD7C49" w:rsidRPr="00EA6989" w:rsidRDefault="00FD7C49" w:rsidP="00FD7C49">
      <w:pPr>
        <w:shd w:val="clear" w:color="auto" w:fill="FFFFFF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 w:eastAsia="es-DO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4)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es-DO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s-ES" w:eastAsia="es-DO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es-DO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s-ES" w:eastAsia="es-DO"/>
              </w:rPr>
              <m:t>+1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s-ES" w:eastAsia="es-DO"/>
              </w:rPr>
              <m:t>6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es-ES" w:eastAsia="es-DO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es-DO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s-ES" w:eastAsia="es-DO"/>
              </w:rPr>
              <m:t>5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es-DO"/>
              </w:rPr>
              <m:t>x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s-ES" w:eastAsia="es-DO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es-ES" w:eastAsia="es-DO"/>
          </w:rPr>
          <m:t>=3</m:t>
        </m:r>
        <m:r>
          <w:rPr>
            <w:rFonts w:ascii="Times New Roman" w:eastAsia="Times New Roman" w:hAnsi="Times New Roman" w:cs="Times New Roman"/>
            <w:sz w:val="24"/>
            <w:szCs w:val="24"/>
            <w:lang w:val="es-ES" w:eastAsia="es-DO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es-DO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s-DO"/>
              </w:rPr>
              <m:t>x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s-ES" w:eastAsia="es-DO"/>
              </w:rPr>
              <m:t>2</m:t>
            </m:r>
          </m:den>
        </m:f>
      </m:oMath>
    </w:p>
    <w:p w:rsidR="00FD7C49" w:rsidRPr="00EA6989" w:rsidRDefault="00FD7C49" w:rsidP="00FD7C49">
      <w:pPr>
        <w:shd w:val="clear" w:color="auto" w:fill="FFFFFF"/>
        <w:spacing w:after="120" w:line="240" w:lineRule="auto"/>
        <w:jc w:val="both"/>
        <w:rPr>
          <w:lang w:val="es-ES"/>
        </w:rPr>
      </w:pPr>
      <w:r w:rsidRPr="00EA6989">
        <w:rPr>
          <w:rFonts w:ascii="Times New Roman" w:eastAsiaTheme="minorEastAsia" w:hAnsi="Times New Roman" w:cs="Times New Roman"/>
          <w:sz w:val="24"/>
          <w:szCs w:val="24"/>
          <w:lang w:val="es-ES" w:eastAsia="es-DO"/>
        </w:rPr>
        <w:t xml:space="preserve">    5)  </w:t>
      </w:r>
      <w:r w:rsidR="00997A1E" w:rsidRPr="006A10A1">
        <w:rPr>
          <w:position w:val="-24"/>
        </w:rPr>
        <w:object w:dxaOrig="940" w:dyaOrig="620">
          <v:shape id="_x0000_i1027" type="#_x0000_t75" style="width:47.25pt;height:30.75pt" o:ole="">
            <v:imagedata r:id="rId10" o:title=""/>
          </v:shape>
          <o:OLEObject Type="Embed" ProgID="Equation.3" ShapeID="_x0000_i1027" DrawAspect="Content" ObjectID="_1397645974" r:id="rId11"/>
        </w:object>
      </w:r>
      <w:r w:rsidR="00997A1E" w:rsidRPr="00EA6989">
        <w:rPr>
          <w:lang w:val="es-ES"/>
        </w:rPr>
        <w:t xml:space="preserve">    </w:t>
      </w:r>
    </w:p>
    <w:p w:rsidR="00997A1E" w:rsidRPr="002A0F68" w:rsidRDefault="00997A1E" w:rsidP="00997A1E">
      <w:pPr>
        <w:spacing w:after="0" w:line="240" w:lineRule="auto"/>
        <w:rPr>
          <w:b/>
          <w:i/>
          <w:sz w:val="24"/>
          <w:szCs w:val="24"/>
          <w:lang w:val="es-ES"/>
        </w:rPr>
      </w:pPr>
      <w:r w:rsidRPr="002A0F68">
        <w:rPr>
          <w:b/>
          <w:i/>
          <w:lang w:val="es-ES"/>
        </w:rPr>
        <w:t xml:space="preserve">     </w:t>
      </w:r>
      <w:r w:rsidRPr="002A0F68">
        <w:rPr>
          <w:b/>
          <w:i/>
          <w:sz w:val="24"/>
          <w:szCs w:val="24"/>
          <w:lang w:val="es-ES"/>
        </w:rPr>
        <w:t>III.-  Traza la gráfica de cada función:</w:t>
      </w:r>
    </w:p>
    <w:p w:rsidR="00997A1E" w:rsidRPr="002A0F68" w:rsidRDefault="00997A1E" w:rsidP="00997A1E">
      <w:pPr>
        <w:spacing w:after="0" w:line="240" w:lineRule="auto"/>
        <w:rPr>
          <w:b/>
          <w:i/>
          <w:sz w:val="24"/>
          <w:szCs w:val="24"/>
          <w:lang w:val="es-ES"/>
        </w:rPr>
      </w:pPr>
    </w:p>
    <w:p w:rsidR="00997A1E" w:rsidRPr="00EA6989" w:rsidRDefault="00997A1E" w:rsidP="00997A1E">
      <w:r w:rsidRPr="00EA6989">
        <w:t>1)</w:t>
      </w:r>
      <w:r w:rsidRPr="00EA6989">
        <w:tab/>
      </w:r>
      <w:proofErr w:type="gramStart"/>
      <w:r w:rsidRPr="00EA6989">
        <w:t>f(</w:t>
      </w:r>
      <w:proofErr w:type="gramEnd"/>
      <w:r w:rsidRPr="00EA6989">
        <w:t>x) = 4</w:t>
      </w:r>
      <w:r w:rsidRPr="00EA6989">
        <w:tab/>
      </w:r>
      <w:r w:rsidRPr="00EA6989">
        <w:tab/>
        <w:t>2)</w:t>
      </w:r>
      <w:r w:rsidRPr="00EA6989">
        <w:tab/>
        <w:t>f(x) = 2x – 4</w:t>
      </w:r>
    </w:p>
    <w:p w:rsidR="00997A1E" w:rsidRPr="00EA6989" w:rsidRDefault="00997A1E" w:rsidP="00997A1E">
      <w:r w:rsidRPr="00EA6989">
        <w:t>3)</w:t>
      </w:r>
      <w:r w:rsidRPr="00EA6989">
        <w:tab/>
      </w:r>
      <w:proofErr w:type="gramStart"/>
      <w:r w:rsidRPr="00EA6989">
        <w:t>f(</w:t>
      </w:r>
      <w:proofErr w:type="gramEnd"/>
      <w:r w:rsidRPr="00EA6989">
        <w:t>x) = x</w:t>
      </w:r>
      <w:r w:rsidRPr="00EA6989">
        <w:rPr>
          <w:vertAlign w:val="superscript"/>
        </w:rPr>
        <w:t>2</w:t>
      </w:r>
      <w:r w:rsidRPr="00EA6989">
        <w:t xml:space="preserve"> – 4       4) </w:t>
      </w:r>
      <w:r w:rsidRPr="00EA6989">
        <w:tab/>
        <w:t>f(x) = x</w:t>
      </w:r>
      <w:r w:rsidRPr="00EA6989">
        <w:rPr>
          <w:vertAlign w:val="superscript"/>
        </w:rPr>
        <w:t>2</w:t>
      </w:r>
      <w:r w:rsidRPr="00EA6989">
        <w:t xml:space="preserve"> + 2x + 1</w:t>
      </w:r>
    </w:p>
    <w:p w:rsidR="00C87670" w:rsidRPr="002A0F68" w:rsidRDefault="00997A1E" w:rsidP="00997A1E">
      <w:pPr>
        <w:rPr>
          <w:b/>
          <w:i/>
          <w:lang w:val="es-ES"/>
        </w:rPr>
      </w:pPr>
      <w:r w:rsidRPr="002A0F68">
        <w:rPr>
          <w:b/>
          <w:i/>
          <w:lang w:val="es-ES"/>
        </w:rPr>
        <w:t>IV.- Halla el dominio de cada función:</w:t>
      </w:r>
    </w:p>
    <w:p w:rsidR="00997A1E" w:rsidRPr="00C87670" w:rsidRDefault="00997A1E" w:rsidP="00997A1E">
      <w:pPr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</w:r>
      <w:r w:rsidRPr="00BC00DD">
        <w:rPr>
          <w:color w:val="000000"/>
          <w:position w:val="-24"/>
        </w:rPr>
        <w:object w:dxaOrig="1200" w:dyaOrig="620">
          <v:shape id="_x0000_i1028" type="#_x0000_t75" style="width:60pt;height:30.75pt" o:ole="">
            <v:imagedata r:id="rId12" o:title=""/>
          </v:shape>
          <o:OLEObject Type="Embed" ProgID="Equation.3" ShapeID="_x0000_i1028" DrawAspect="Content" ObjectID="_1397645975" r:id="rId13"/>
        </w:object>
      </w:r>
      <w:r w:rsidRPr="00997A1E">
        <w:rPr>
          <w:color w:val="000000"/>
          <w:position w:val="-24"/>
          <w:lang w:val="es-ES"/>
        </w:rPr>
        <w:t xml:space="preserve">                         </w:t>
      </w:r>
      <w:r w:rsidRPr="00DD7A6B">
        <w:rPr>
          <w:color w:val="000000"/>
          <w:lang w:val="es-ES"/>
        </w:rPr>
        <w:t>2)</w:t>
      </w:r>
      <w:r w:rsidRPr="00DD7A6B">
        <w:rPr>
          <w:color w:val="000000"/>
          <w:lang w:val="es-ES"/>
        </w:rPr>
        <w:tab/>
      </w:r>
      <w:r w:rsidRPr="00BC00DD">
        <w:rPr>
          <w:color w:val="000000"/>
          <w:position w:val="-10"/>
        </w:rPr>
        <w:object w:dxaOrig="1320" w:dyaOrig="380">
          <v:shape id="_x0000_i1029" type="#_x0000_t75" style="width:66pt;height:18.75pt" o:ole="">
            <v:imagedata r:id="rId14" o:title=""/>
          </v:shape>
          <o:OLEObject Type="Embed" ProgID="Equation.3" ShapeID="_x0000_i1029" DrawAspect="Content" ObjectID="_1397645976" r:id="rId15"/>
        </w:object>
      </w:r>
    </w:p>
    <w:p w:rsidR="00997A1E" w:rsidRDefault="00997A1E" w:rsidP="00997A1E">
      <w:pPr>
        <w:rPr>
          <w:position w:val="-28"/>
        </w:rPr>
      </w:pPr>
      <w:r>
        <w:rPr>
          <w:lang w:val="es-ES_tradnl"/>
        </w:rPr>
        <w:t>3</w:t>
      </w:r>
      <w:r w:rsidRPr="008D08EA">
        <w:rPr>
          <w:lang w:val="es-ES_tradnl"/>
        </w:rPr>
        <w:t xml:space="preserve">) </w:t>
      </w:r>
      <w:r>
        <w:rPr>
          <w:lang w:val="es-ES_tradnl"/>
        </w:rPr>
        <w:tab/>
      </w:r>
      <w:r w:rsidRPr="001C25FD">
        <w:rPr>
          <w:position w:val="-10"/>
        </w:rPr>
        <w:object w:dxaOrig="1880" w:dyaOrig="360">
          <v:shape id="_x0000_i1030" type="#_x0000_t75" style="width:93.75pt;height:18pt" o:ole="">
            <v:imagedata r:id="rId16" o:title=""/>
          </v:shape>
          <o:OLEObject Type="Embed" ProgID="Equation.3" ShapeID="_x0000_i1030" DrawAspect="Content" ObjectID="_1397645977" r:id="rId17"/>
        </w:object>
      </w:r>
      <w:r w:rsidRPr="00997A1E">
        <w:rPr>
          <w:position w:val="-10"/>
          <w:lang w:val="es-ES"/>
        </w:rPr>
        <w:t xml:space="preserve">         </w:t>
      </w:r>
      <w:r w:rsidRPr="00997A1E">
        <w:rPr>
          <w:color w:val="000000"/>
          <w:position w:val="-24"/>
          <w:lang w:val="es-ES"/>
        </w:rPr>
        <w:t xml:space="preserve">   </w:t>
      </w:r>
      <w:r w:rsidRPr="00DD7A6B">
        <w:rPr>
          <w:lang w:val="es-ES"/>
        </w:rPr>
        <w:t>4)</w:t>
      </w:r>
      <w:r w:rsidRPr="00DD7A6B">
        <w:rPr>
          <w:lang w:val="es-ES"/>
        </w:rPr>
        <w:tab/>
      </w:r>
      <w:r w:rsidRPr="001C4EDB">
        <w:rPr>
          <w:position w:val="-28"/>
        </w:rPr>
        <w:object w:dxaOrig="1380" w:dyaOrig="660">
          <v:shape id="_x0000_i1031" type="#_x0000_t75" style="width:69pt;height:33pt" o:ole="">
            <v:imagedata r:id="rId18" o:title=""/>
          </v:shape>
          <o:OLEObject Type="Embed" ProgID="Equation.3" ShapeID="_x0000_i1031" DrawAspect="Content" ObjectID="_1397645978" r:id="rId19"/>
        </w:object>
      </w:r>
    </w:p>
    <w:p w:rsidR="00997A1E" w:rsidRDefault="00997A1E" w:rsidP="00997A1E">
      <w:pPr>
        <w:shd w:val="clear" w:color="auto" w:fill="FFFFFF"/>
        <w:spacing w:after="120" w:line="240" w:lineRule="auto"/>
        <w:jc w:val="both"/>
        <w:rPr>
          <w:position w:val="-10"/>
        </w:rPr>
      </w:pPr>
      <w:r w:rsidRPr="00DD7A6B">
        <w:rPr>
          <w:lang w:val="es-ES"/>
        </w:rPr>
        <w:t>5)</w:t>
      </w:r>
      <w:r w:rsidRPr="00DD7A6B">
        <w:rPr>
          <w:lang w:val="es-ES"/>
        </w:rPr>
        <w:tab/>
      </w:r>
      <w:r w:rsidRPr="001C4EDB">
        <w:rPr>
          <w:position w:val="-10"/>
        </w:rPr>
        <w:object w:dxaOrig="1300" w:dyaOrig="380">
          <v:shape id="_x0000_i1032" type="#_x0000_t75" style="width:65.25pt;height:18.75pt" o:ole="">
            <v:imagedata r:id="rId20" o:title=""/>
          </v:shape>
          <o:OLEObject Type="Embed" ProgID="Equation.3" ShapeID="_x0000_i1032" DrawAspect="Content" ObjectID="_1397645979" r:id="rId21"/>
        </w:object>
      </w:r>
    </w:p>
    <w:p w:rsidR="00C87670" w:rsidRPr="00C87670" w:rsidRDefault="00C87670" w:rsidP="00C87670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rFonts w:cs="Times New Roman"/>
          <w:b/>
          <w:i/>
          <w:sz w:val="24"/>
          <w:szCs w:val="24"/>
          <w:lang w:val="es-ES"/>
        </w:rPr>
      </w:pPr>
      <w:r w:rsidRPr="00C87670">
        <w:rPr>
          <w:rFonts w:cs="Times New Roman"/>
          <w:b/>
          <w:i/>
          <w:sz w:val="24"/>
          <w:szCs w:val="24"/>
          <w:lang w:val="es-ES"/>
        </w:rPr>
        <w:lastRenderedPageBreak/>
        <w:t>Fijar los siguientes puntos en el plano cartesiano.</w:t>
      </w:r>
    </w:p>
    <w:p w:rsidR="00C87670" w:rsidRDefault="00C87670" w:rsidP="002A0F68">
      <w:pPr>
        <w:pStyle w:val="Prrafodelista"/>
        <w:numPr>
          <w:ilvl w:val="0"/>
          <w:numId w:val="9"/>
        </w:numPr>
        <w:shd w:val="clear" w:color="auto" w:fill="FFFFFF"/>
        <w:spacing w:after="120" w:line="240" w:lineRule="auto"/>
        <w:rPr>
          <w:rFonts w:cs="Times New Roman"/>
          <w:sz w:val="24"/>
          <w:szCs w:val="24"/>
          <w:lang w:val="es-ES"/>
        </w:rPr>
      </w:pPr>
      <w:r w:rsidRPr="00C87670">
        <w:rPr>
          <w:rFonts w:cs="Times New Roman"/>
          <w:sz w:val="24"/>
          <w:szCs w:val="24"/>
          <w:lang w:val="es-ES"/>
        </w:rPr>
        <w:t>P</w:t>
      </w:r>
      <w:r w:rsidRPr="00C87670">
        <w:rPr>
          <w:rFonts w:cs="Times New Roman"/>
          <w:sz w:val="24"/>
          <w:szCs w:val="24"/>
          <w:vertAlign w:val="subscript"/>
          <w:lang w:val="es-ES"/>
        </w:rPr>
        <w:t>1</w:t>
      </w:r>
      <w:r w:rsidRPr="00C87670">
        <w:rPr>
          <w:rFonts w:cs="Times New Roman"/>
          <w:sz w:val="24"/>
          <w:szCs w:val="24"/>
          <w:lang w:val="es-ES"/>
        </w:rPr>
        <w:t>(4,3);    2) P</w:t>
      </w:r>
      <w:r w:rsidRPr="00C87670">
        <w:rPr>
          <w:rFonts w:cs="Times New Roman"/>
          <w:sz w:val="24"/>
          <w:szCs w:val="24"/>
          <w:vertAlign w:val="subscript"/>
          <w:lang w:val="es-ES"/>
        </w:rPr>
        <w:t>2</w:t>
      </w:r>
      <w:r w:rsidRPr="00C87670">
        <w:rPr>
          <w:rFonts w:cs="Times New Roman"/>
          <w:sz w:val="24"/>
          <w:szCs w:val="24"/>
          <w:lang w:val="es-ES"/>
        </w:rPr>
        <w:t>(-5,7);    3) P</w:t>
      </w:r>
      <w:r w:rsidRPr="00C87670">
        <w:rPr>
          <w:rFonts w:cs="Times New Roman"/>
          <w:sz w:val="24"/>
          <w:szCs w:val="24"/>
          <w:vertAlign w:val="subscript"/>
          <w:lang w:val="es-ES"/>
        </w:rPr>
        <w:t>3</w:t>
      </w:r>
      <w:r w:rsidRPr="00C87670">
        <w:rPr>
          <w:rFonts w:cs="Times New Roman"/>
          <w:sz w:val="24"/>
          <w:szCs w:val="24"/>
          <w:lang w:val="es-ES"/>
        </w:rPr>
        <w:t>(3, -1);    4) P</w:t>
      </w:r>
      <w:r w:rsidRPr="00C87670">
        <w:rPr>
          <w:rFonts w:cs="Times New Roman"/>
          <w:sz w:val="24"/>
          <w:szCs w:val="24"/>
          <w:vertAlign w:val="subscript"/>
          <w:lang w:val="es-ES"/>
        </w:rPr>
        <w:t>4</w:t>
      </w:r>
      <w:r w:rsidRPr="00C87670">
        <w:rPr>
          <w:rFonts w:cs="Times New Roman"/>
          <w:sz w:val="24"/>
          <w:szCs w:val="24"/>
          <w:lang w:val="es-ES"/>
        </w:rPr>
        <w:t>(0,-4)</w:t>
      </w:r>
    </w:p>
    <w:p w:rsidR="002A0F68" w:rsidRDefault="002A0F68" w:rsidP="00C87670">
      <w:pPr>
        <w:pStyle w:val="Prrafodelista"/>
        <w:shd w:val="clear" w:color="auto" w:fill="FFFFFF"/>
        <w:spacing w:after="120" w:line="240" w:lineRule="auto"/>
        <w:ind w:left="792"/>
        <w:rPr>
          <w:rFonts w:cs="Times New Roman"/>
          <w:sz w:val="24"/>
          <w:szCs w:val="24"/>
          <w:lang w:val="es-ES"/>
        </w:rPr>
      </w:pPr>
    </w:p>
    <w:p w:rsidR="002A0F68" w:rsidRDefault="002A0F68" w:rsidP="002A0F68">
      <w:pPr>
        <w:pStyle w:val="Prrafodelista"/>
        <w:shd w:val="clear" w:color="auto" w:fill="FFFFFF"/>
        <w:tabs>
          <w:tab w:val="left" w:pos="0"/>
        </w:tabs>
        <w:spacing w:after="120" w:line="240" w:lineRule="auto"/>
        <w:ind w:left="0"/>
        <w:rPr>
          <w:rFonts w:cs="Times New Roman"/>
          <w:b/>
          <w:i/>
          <w:sz w:val="24"/>
          <w:szCs w:val="24"/>
          <w:lang w:val="es-ES"/>
        </w:rPr>
      </w:pPr>
      <w:r>
        <w:rPr>
          <w:rFonts w:cs="Times New Roman"/>
          <w:sz w:val="24"/>
          <w:szCs w:val="24"/>
          <w:lang w:val="es-ES"/>
        </w:rPr>
        <w:t xml:space="preserve">      </w:t>
      </w:r>
      <w:r w:rsidRPr="002A0F68">
        <w:rPr>
          <w:rFonts w:cs="Times New Roman"/>
          <w:b/>
          <w:i/>
          <w:sz w:val="24"/>
          <w:szCs w:val="24"/>
          <w:lang w:val="es-ES"/>
        </w:rPr>
        <w:t>VI.-  Determina la distancia entre los dos puntos dados:</w:t>
      </w:r>
    </w:p>
    <w:p w:rsidR="002A0F68" w:rsidRPr="002A0F68" w:rsidRDefault="002A0F68" w:rsidP="002A0F68">
      <w:pPr>
        <w:pStyle w:val="Prrafodelista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sz w:val="24"/>
          <w:szCs w:val="24"/>
          <w:lang w:val="es-ES" w:eastAsia="es-DO"/>
        </w:rPr>
      </w:pPr>
      <w:r w:rsidRPr="003D406B">
        <w:rPr>
          <w:rFonts w:ascii="Verdana" w:hAnsi="Verdana" w:cs="Verdana"/>
        </w:rPr>
        <w:t>A(-5,3) y B(1,3)</w:t>
      </w:r>
      <w:r>
        <w:rPr>
          <w:rFonts w:ascii="Verdana" w:hAnsi="Verdana" w:cs="Verdana"/>
        </w:rPr>
        <w:t xml:space="preserve">;   2) </w:t>
      </w:r>
      <w:r w:rsidRPr="00E74B84">
        <w:rPr>
          <w:rFonts w:ascii="Verdana" w:hAnsi="Verdana" w:cs="Verdana"/>
        </w:rPr>
        <w:t>A(2,2) y B(3,-4)</w:t>
      </w:r>
      <w:r>
        <w:rPr>
          <w:rFonts w:ascii="Verdana" w:hAnsi="Verdana" w:cs="Verdana"/>
        </w:rPr>
        <w:t xml:space="preserve">   3) </w:t>
      </w:r>
      <w:r w:rsidRPr="00E74B84">
        <w:rPr>
          <w:rFonts w:ascii="Verdana" w:hAnsi="Verdana" w:cs="Verdana"/>
        </w:rPr>
        <w:t>A(3,3) y B(5,7)</w:t>
      </w:r>
    </w:p>
    <w:p w:rsidR="002A0F68" w:rsidRPr="002A0F68" w:rsidRDefault="002A0F68" w:rsidP="00BA7548">
      <w:pPr>
        <w:pStyle w:val="Prrafodelista"/>
        <w:shd w:val="clear" w:color="auto" w:fill="FFFFFF"/>
        <w:tabs>
          <w:tab w:val="left" w:pos="0"/>
        </w:tabs>
        <w:spacing w:after="120" w:line="240" w:lineRule="auto"/>
        <w:ind w:left="990"/>
        <w:rPr>
          <w:rFonts w:eastAsia="Times New Roman" w:cs="Times New Roman"/>
          <w:sz w:val="24"/>
          <w:szCs w:val="24"/>
          <w:lang w:val="es-ES" w:eastAsia="es-DO"/>
        </w:rPr>
      </w:pPr>
    </w:p>
    <w:p w:rsidR="00BA7548" w:rsidRPr="0074153E" w:rsidRDefault="002A0F68" w:rsidP="00BA7548">
      <w:pPr>
        <w:rPr>
          <w:rFonts w:ascii="Arial" w:hAnsi="Arial" w:cs="Arial"/>
          <w:sz w:val="24"/>
          <w:szCs w:val="24"/>
          <w:lang w:val="es-DO"/>
        </w:rPr>
      </w:pPr>
      <w:r>
        <w:rPr>
          <w:rFonts w:eastAsia="Times New Roman" w:cs="Times New Roman"/>
          <w:sz w:val="24"/>
          <w:szCs w:val="24"/>
          <w:lang w:val="es-ES" w:eastAsia="es-DO"/>
        </w:rPr>
        <w:t xml:space="preserve">      </w:t>
      </w:r>
      <w:r w:rsidRPr="00BA7548">
        <w:rPr>
          <w:rFonts w:eastAsia="Times New Roman" w:cs="Times New Roman"/>
          <w:b/>
          <w:i/>
          <w:sz w:val="24"/>
          <w:szCs w:val="24"/>
          <w:lang w:val="es-ES" w:eastAsia="es-DO"/>
        </w:rPr>
        <w:t xml:space="preserve">VII.-  </w:t>
      </w:r>
      <w:r w:rsidR="00BA7548" w:rsidRPr="00BA7548">
        <w:rPr>
          <w:rFonts w:ascii="Arial" w:hAnsi="Arial" w:cs="Arial"/>
          <w:b/>
          <w:i/>
          <w:sz w:val="24"/>
          <w:szCs w:val="24"/>
          <w:lang w:val="es-DO"/>
        </w:rPr>
        <w:t>Construye la matriz que satisfaga la condición dada</w:t>
      </w:r>
      <w:r w:rsidR="00BA7548" w:rsidRPr="0074153E">
        <w:rPr>
          <w:rFonts w:ascii="Arial" w:hAnsi="Arial" w:cs="Arial"/>
          <w:sz w:val="24"/>
          <w:szCs w:val="24"/>
          <w:lang w:val="es-DO"/>
        </w:rPr>
        <w:t>.</w:t>
      </w:r>
    </w:p>
    <w:p w:rsidR="00BA7548" w:rsidRDefault="00BA7548" w:rsidP="00BA7548">
      <w:pPr>
        <w:rPr>
          <w:rFonts w:ascii="Arial" w:hAnsi="Arial" w:cs="Arial"/>
          <w:sz w:val="24"/>
          <w:szCs w:val="24"/>
        </w:rPr>
      </w:pPr>
      <w:r w:rsidRPr="00BA7548">
        <w:rPr>
          <w:rFonts w:ascii="Arial" w:hAnsi="Arial" w:cs="Arial"/>
          <w:sz w:val="24"/>
          <w:szCs w:val="24"/>
          <w:lang w:val="es-ES"/>
        </w:rPr>
        <w:t xml:space="preserve">              </w:t>
      </w:r>
      <w:r w:rsidRPr="0074153E">
        <w:rPr>
          <w:rFonts w:ascii="Arial" w:hAnsi="Arial" w:cs="Arial"/>
          <w:sz w:val="24"/>
          <w:szCs w:val="24"/>
        </w:rPr>
        <w:t>A = (a</w:t>
      </w:r>
      <w:r w:rsidRPr="0074153E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 w:rsidRPr="0074153E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74153E">
        <w:rPr>
          <w:rFonts w:ascii="Arial" w:hAnsi="Arial" w:cs="Arial"/>
          <w:sz w:val="24"/>
          <w:szCs w:val="24"/>
          <w:vertAlign w:val="subscript"/>
        </w:rPr>
        <w:t xml:space="preserve"> j</w:t>
      </w:r>
      <w:r w:rsidRPr="0074153E">
        <w:rPr>
          <w:rFonts w:ascii="Arial" w:hAnsi="Arial" w:cs="Arial"/>
          <w:sz w:val="24"/>
          <w:szCs w:val="24"/>
        </w:rPr>
        <w:t xml:space="preserve">) </w:t>
      </w:r>
      <w:r w:rsidRPr="0074153E">
        <w:rPr>
          <w:rFonts w:ascii="Arial" w:hAnsi="Arial" w:cs="Arial"/>
          <w:sz w:val="24"/>
          <w:szCs w:val="24"/>
          <w:vertAlign w:val="subscript"/>
        </w:rPr>
        <w:t>3 x 3</w:t>
      </w:r>
      <w:r w:rsidRPr="0074153E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4153E">
        <w:rPr>
          <w:rFonts w:ascii="Arial" w:hAnsi="Arial" w:cs="Arial"/>
          <w:sz w:val="24"/>
          <w:szCs w:val="24"/>
        </w:rPr>
        <w:t>para</w:t>
      </w:r>
      <w:proofErr w:type="spellEnd"/>
      <w:r w:rsidRPr="0074153E">
        <w:rPr>
          <w:rFonts w:ascii="Arial" w:hAnsi="Arial" w:cs="Arial"/>
          <w:sz w:val="24"/>
          <w:szCs w:val="24"/>
        </w:rPr>
        <w:t xml:space="preserve">   a </w:t>
      </w:r>
      <w:proofErr w:type="spellStart"/>
      <w:r w:rsidRPr="0074153E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74153E">
        <w:rPr>
          <w:rFonts w:ascii="Arial" w:hAnsi="Arial" w:cs="Arial"/>
          <w:sz w:val="24"/>
          <w:szCs w:val="24"/>
          <w:vertAlign w:val="subscript"/>
        </w:rPr>
        <w:t xml:space="preserve"> j </w:t>
      </w:r>
      <w:r w:rsidRPr="0074153E">
        <w:rPr>
          <w:rFonts w:ascii="Arial" w:hAnsi="Arial" w:cs="Arial"/>
          <w:sz w:val="24"/>
          <w:szCs w:val="24"/>
        </w:rPr>
        <w:t>= 2i – 3j</w:t>
      </w:r>
    </w:p>
    <w:p w:rsidR="00BA7548" w:rsidRPr="00BA7548" w:rsidRDefault="00BA7548" w:rsidP="00BA7548">
      <w:pPr>
        <w:rPr>
          <w:rFonts w:ascii="Arial" w:hAnsi="Arial" w:cs="Arial"/>
          <w:b/>
          <w:i/>
          <w:lang w:val="es-DO"/>
        </w:rPr>
      </w:pPr>
      <w:r w:rsidRPr="00EA6989">
        <w:rPr>
          <w:rFonts w:ascii="Arial" w:hAnsi="Arial" w:cs="Arial"/>
          <w:sz w:val="24"/>
          <w:szCs w:val="24"/>
        </w:rPr>
        <w:t xml:space="preserve">   </w:t>
      </w:r>
      <w:r w:rsidRPr="00EA6989">
        <w:rPr>
          <w:rFonts w:ascii="Arial" w:hAnsi="Arial" w:cs="Arial"/>
          <w:b/>
          <w:i/>
          <w:sz w:val="24"/>
          <w:szCs w:val="24"/>
        </w:rPr>
        <w:t xml:space="preserve">  </w:t>
      </w:r>
      <w:r w:rsidRPr="00BA7548">
        <w:rPr>
          <w:rFonts w:ascii="Arial" w:hAnsi="Arial" w:cs="Arial"/>
          <w:b/>
          <w:i/>
          <w:sz w:val="24"/>
          <w:szCs w:val="24"/>
          <w:lang w:val="es-ES"/>
        </w:rPr>
        <w:t xml:space="preserve">VIII.-  </w:t>
      </w:r>
      <w:r w:rsidRPr="00BA7548">
        <w:rPr>
          <w:rFonts w:ascii="Arial" w:hAnsi="Arial" w:cs="Arial"/>
          <w:b/>
          <w:i/>
          <w:lang w:val="es-DO"/>
        </w:rPr>
        <w:t>Determina los valores de x e y en la siguiente igualdad de matrices.</w:t>
      </w:r>
    </w:p>
    <w:p w:rsidR="00BA7548" w:rsidRDefault="00BA7548" w:rsidP="00BA7548">
      <w:pPr>
        <w:rPr>
          <w:rFonts w:ascii="Arial" w:hAnsi="Arial" w:cs="Arial"/>
          <w:lang w:val="es-DO"/>
        </w:rPr>
      </w:pPr>
      <w:r>
        <w:rPr>
          <w:rFonts w:ascii="Arial" w:hAnsi="Arial" w:cs="Arial"/>
          <w:lang w:val="es-DO"/>
        </w:rPr>
        <w:t xml:space="preserve">                                </w:t>
      </w:r>
      <w:r w:rsidRPr="008C73A8">
        <w:rPr>
          <w:rFonts w:ascii="Arial" w:hAnsi="Arial" w:cs="Arial"/>
          <w:position w:val="-30"/>
          <w:lang w:val="es-DO"/>
        </w:rPr>
        <w:object w:dxaOrig="2240" w:dyaOrig="720">
          <v:shape id="_x0000_i1033" type="#_x0000_t75" style="width:111.75pt;height:36pt" o:ole="">
            <v:imagedata r:id="rId22" o:title=""/>
          </v:shape>
          <o:OLEObject Type="Embed" ProgID="Equation.3" ShapeID="_x0000_i1033" DrawAspect="Content" ObjectID="_1397645980" r:id="rId23"/>
        </w:object>
      </w:r>
      <w:r>
        <w:rPr>
          <w:rFonts w:ascii="Arial" w:hAnsi="Arial" w:cs="Arial"/>
          <w:lang w:val="es-DO"/>
        </w:rPr>
        <w:t xml:space="preserve">          </w:t>
      </w:r>
    </w:p>
    <w:p w:rsidR="00F5443D" w:rsidRPr="00ED2D38" w:rsidRDefault="00BA7548" w:rsidP="00F5443D">
      <w:pPr>
        <w:jc w:val="both"/>
        <w:rPr>
          <w:rFonts w:ascii="Arial" w:hAnsi="Arial" w:cs="Arial"/>
          <w:lang w:val="es-ES"/>
        </w:rPr>
      </w:pPr>
      <w:r w:rsidRPr="00BA7548">
        <w:rPr>
          <w:rFonts w:ascii="Arial" w:hAnsi="Arial" w:cs="Arial"/>
          <w:b/>
          <w:i/>
          <w:lang w:val="es-DO"/>
        </w:rPr>
        <w:t xml:space="preserve">      IX.-  </w:t>
      </w:r>
      <w:r w:rsidR="00F5443D" w:rsidRPr="00F5443D">
        <w:rPr>
          <w:rFonts w:ascii="Arial" w:hAnsi="Arial" w:cs="Arial"/>
          <w:b/>
          <w:i/>
          <w:lang w:val="es-ES"/>
        </w:rPr>
        <w:t>Dadas  las matrices  siguientes, resuelve las operaciones planteadas</w:t>
      </w:r>
      <w:r w:rsidR="00F5443D">
        <w:rPr>
          <w:rFonts w:ascii="Arial" w:hAnsi="Arial" w:cs="Arial"/>
          <w:lang w:val="es-ES"/>
        </w:rPr>
        <w:t>:</w:t>
      </w:r>
    </w:p>
    <w:p w:rsidR="00F5443D" w:rsidRPr="00904A32" w:rsidRDefault="00F5443D" w:rsidP="00F5443D">
      <w:pPr>
        <w:jc w:val="both"/>
        <w:rPr>
          <w:rFonts w:ascii="Arial" w:hAnsi="Arial" w:cs="Arial"/>
        </w:rPr>
      </w:pPr>
      <w:r w:rsidRPr="00EA6989">
        <w:rPr>
          <w:rFonts w:ascii="Arial" w:hAnsi="Arial" w:cs="Arial"/>
          <w:lang w:val="es-ES"/>
        </w:rPr>
        <w:t xml:space="preserve">        </w:t>
      </w:r>
      <w:r w:rsidRPr="00904A32">
        <w:rPr>
          <w:rFonts w:ascii="Arial" w:hAnsi="Arial" w:cs="Arial"/>
        </w:rPr>
        <w:t>A=</w:t>
      </w:r>
      <w:r w:rsidRPr="00184FB6">
        <w:t xml:space="preserve"> </w:t>
      </w:r>
      <w:r w:rsidRPr="00DD2775">
        <w:rPr>
          <w:position w:val="-30"/>
        </w:rPr>
        <w:object w:dxaOrig="859" w:dyaOrig="720">
          <v:shape id="_x0000_i1034" type="#_x0000_t75" style="width:42.75pt;height:36pt" o:ole="">
            <v:imagedata r:id="rId24" o:title=""/>
          </v:shape>
          <o:OLEObject Type="Embed" ProgID="Equation.DSMT4" ShapeID="_x0000_i1034" DrawAspect="Content" ObjectID="_1397645981" r:id="rId25"/>
        </w:object>
      </w:r>
      <w:r w:rsidRPr="00904A32">
        <w:rPr>
          <w:rFonts w:ascii="Arial" w:hAnsi="Arial" w:cs="Arial"/>
        </w:rPr>
        <w:t xml:space="preserve">    B=</w:t>
      </w:r>
      <w:r w:rsidRPr="00ED2D38">
        <w:rPr>
          <w:rFonts w:ascii="Arial" w:hAnsi="Arial" w:cs="Arial"/>
          <w:position w:val="-50"/>
          <w:lang w:val="es-ES"/>
        </w:rPr>
        <w:object w:dxaOrig="300" w:dyaOrig="1120">
          <v:shape id="_x0000_i1035" type="#_x0000_t75" style="width:15pt;height:56.25pt" o:ole="">
            <v:imagedata r:id="rId26" o:title=""/>
          </v:shape>
          <o:OLEObject Type="Embed" ProgID="Equation.3" ShapeID="_x0000_i1035" DrawAspect="Content" ObjectID="_1397645982" r:id="rId27"/>
        </w:object>
      </w:r>
      <w:r w:rsidRPr="00904A32">
        <w:rPr>
          <w:rFonts w:ascii="Arial" w:hAnsi="Arial" w:cs="Arial"/>
        </w:rPr>
        <w:t xml:space="preserve">  </w:t>
      </w:r>
      <w:r w:rsidRPr="00DD2775">
        <w:rPr>
          <w:position w:val="-50"/>
        </w:rPr>
        <w:object w:dxaOrig="420" w:dyaOrig="1120">
          <v:shape id="_x0000_i1036" type="#_x0000_t75" style="width:21pt;height:56.25pt" o:ole="">
            <v:imagedata r:id="rId28" o:title=""/>
          </v:shape>
          <o:OLEObject Type="Embed" ProgID="Equation.DSMT4" ShapeID="_x0000_i1036" DrawAspect="Content" ObjectID="_1397645983" r:id="rId29"/>
        </w:object>
      </w:r>
      <w:r w:rsidRPr="00904A32">
        <w:rPr>
          <w:rFonts w:ascii="Arial" w:hAnsi="Arial" w:cs="Arial"/>
        </w:rPr>
        <w:t xml:space="preserve">    C=</w:t>
      </w:r>
      <w:r w:rsidRPr="00184FB6">
        <w:t xml:space="preserve"> </w:t>
      </w:r>
      <w:r w:rsidRPr="00DD2775">
        <w:rPr>
          <w:position w:val="-50"/>
        </w:rPr>
        <w:object w:dxaOrig="1359" w:dyaOrig="1120">
          <v:shape id="_x0000_i1037" type="#_x0000_t75" style="width:68.25pt;height:56.25pt" o:ole="">
            <v:imagedata r:id="rId30" o:title=""/>
          </v:shape>
          <o:OLEObject Type="Embed" ProgID="Equation.DSMT4" ShapeID="_x0000_i1037" DrawAspect="Content" ObjectID="_1397645984" r:id="rId31"/>
        </w:object>
      </w:r>
      <w:r w:rsidRPr="00904A32">
        <w:rPr>
          <w:rFonts w:ascii="Arial" w:hAnsi="Arial" w:cs="Arial"/>
        </w:rPr>
        <w:t xml:space="preserve">  D=</w:t>
      </w:r>
      <w:r w:rsidRPr="00123D9E">
        <w:t xml:space="preserve"> </w:t>
      </w:r>
      <w:r w:rsidRPr="00DD2775">
        <w:rPr>
          <w:position w:val="-32"/>
        </w:rPr>
        <w:object w:dxaOrig="1200" w:dyaOrig="760">
          <v:shape id="_x0000_i1038" type="#_x0000_t75" style="width:60pt;height:38.25pt" o:ole="">
            <v:imagedata r:id="rId32" o:title=""/>
          </v:shape>
          <o:OLEObject Type="Embed" ProgID="Equation.DSMT4" ShapeID="_x0000_i1038" DrawAspect="Content" ObjectID="_1397645985" r:id="rId33"/>
        </w:object>
      </w:r>
    </w:p>
    <w:p w:rsidR="00F5443D" w:rsidRPr="00904A32" w:rsidRDefault="00F5443D" w:rsidP="00F544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gramStart"/>
      <w:r w:rsidRPr="00904A32">
        <w:rPr>
          <w:rFonts w:ascii="Arial" w:hAnsi="Arial" w:cs="Arial"/>
        </w:rPr>
        <w:t>a</w:t>
      </w:r>
      <w:proofErr w:type="gramEnd"/>
      <w:r w:rsidRPr="00904A32">
        <w:rPr>
          <w:rFonts w:ascii="Arial" w:hAnsi="Arial" w:cs="Arial"/>
        </w:rPr>
        <w:t xml:space="preserve">) </w:t>
      </w:r>
      <w:r w:rsidRPr="00ED2D38">
        <w:rPr>
          <w:rFonts w:ascii="Arial" w:hAnsi="Arial" w:cs="Arial"/>
          <w:position w:val="-14"/>
          <w:lang w:val="es-ES"/>
        </w:rPr>
        <w:object w:dxaOrig="320" w:dyaOrig="400">
          <v:shape id="_x0000_i1039" type="#_x0000_t75" style="width:15.75pt;height:20.25pt" o:ole="">
            <v:imagedata r:id="rId34" o:title=""/>
          </v:shape>
          <o:OLEObject Type="Embed" ProgID="Equation.DSMT4" ShapeID="_x0000_i1039" DrawAspect="Content" ObjectID="_1397645986" r:id="rId35"/>
        </w:object>
      </w:r>
      <w:r w:rsidRPr="00904A3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904A32">
        <w:rPr>
          <w:rFonts w:ascii="Arial" w:hAnsi="Arial" w:cs="Arial"/>
        </w:rPr>
        <w:t xml:space="preserve">    b) A.D  </w:t>
      </w:r>
      <w:r>
        <w:rPr>
          <w:rFonts w:ascii="Arial" w:hAnsi="Arial" w:cs="Arial"/>
        </w:rPr>
        <w:t xml:space="preserve">    </w:t>
      </w:r>
      <w:r w:rsidRPr="00904A3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c</w:t>
      </w:r>
      <w:r w:rsidRPr="00904A32">
        <w:rPr>
          <w:rFonts w:ascii="Arial" w:hAnsi="Arial" w:cs="Arial"/>
        </w:rPr>
        <w:t>)B</w:t>
      </w:r>
      <w:r w:rsidRPr="00904A32">
        <w:rPr>
          <w:rFonts w:ascii="Arial" w:hAnsi="Arial" w:cs="Arial"/>
          <w:vertAlign w:val="superscript"/>
        </w:rPr>
        <w:t>T</w:t>
      </w:r>
      <w:r w:rsidRPr="00904A32">
        <w:rPr>
          <w:rFonts w:ascii="Arial" w:hAnsi="Arial" w:cs="Arial"/>
        </w:rPr>
        <w:t xml:space="preserve"> – D         </w:t>
      </w:r>
    </w:p>
    <w:p w:rsidR="00BA7548" w:rsidRPr="00F5443D" w:rsidRDefault="00BA7548" w:rsidP="00BA7548">
      <w:pPr>
        <w:rPr>
          <w:rFonts w:ascii="Arial" w:hAnsi="Arial" w:cs="Arial"/>
          <w:b/>
          <w:i/>
        </w:rPr>
      </w:pPr>
      <w:r w:rsidRPr="00F5443D">
        <w:rPr>
          <w:rFonts w:ascii="Arial" w:hAnsi="Arial" w:cs="Arial"/>
          <w:b/>
          <w:i/>
        </w:rPr>
        <w:t xml:space="preserve">                                                                               </w:t>
      </w:r>
    </w:p>
    <w:p w:rsidR="00BA7548" w:rsidRDefault="00BA7548" w:rsidP="00F5443D">
      <w:pPr>
        <w:rPr>
          <w:rFonts w:ascii="Arial" w:hAnsi="Arial" w:cs="Arial"/>
          <w:b/>
          <w:i/>
          <w:lang w:val="es-ES"/>
        </w:rPr>
      </w:pPr>
      <w:r w:rsidRPr="00EA6989">
        <w:rPr>
          <w:rFonts w:ascii="Arial" w:hAnsi="Arial" w:cs="Arial"/>
          <w:b/>
          <w:i/>
        </w:rPr>
        <w:t xml:space="preserve">    </w:t>
      </w:r>
      <w:r w:rsidR="00F5443D" w:rsidRPr="00EA6989">
        <w:rPr>
          <w:rFonts w:ascii="Arial" w:hAnsi="Arial" w:cs="Arial"/>
          <w:b/>
          <w:i/>
        </w:rPr>
        <w:t xml:space="preserve">  </w:t>
      </w:r>
      <w:r w:rsidR="00F5443D" w:rsidRPr="00F5443D">
        <w:rPr>
          <w:rFonts w:ascii="Arial" w:hAnsi="Arial" w:cs="Arial"/>
          <w:b/>
          <w:i/>
          <w:lang w:val="es-ES"/>
        </w:rPr>
        <w:t>X.-  Resuelve los siguientes sistemas por eliminación Gaussiana y por Cramer</w:t>
      </w:r>
      <w:r w:rsidR="00F5443D">
        <w:rPr>
          <w:rFonts w:ascii="Arial" w:hAnsi="Arial" w:cs="Arial"/>
          <w:b/>
          <w:i/>
          <w:lang w:val="es-ES"/>
        </w:rPr>
        <w:t>:</w:t>
      </w:r>
    </w:p>
    <w:p w:rsidR="00F5443D" w:rsidRDefault="00F5443D" w:rsidP="00F5443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a)  </w:t>
      </w:r>
      <w:r w:rsidRPr="007C5F4C">
        <w:rPr>
          <w:rFonts w:ascii="Arial" w:hAnsi="Arial" w:cs="Arial"/>
          <w:position w:val="-50"/>
          <w:lang w:val="es-ES"/>
        </w:rPr>
        <w:object w:dxaOrig="1740" w:dyaOrig="1120">
          <v:shape id="_x0000_i1040" type="#_x0000_t75" style="width:87pt;height:56.25pt" o:ole="">
            <v:imagedata r:id="rId36" o:title=""/>
          </v:shape>
          <o:OLEObject Type="Embed" ProgID="Equation.3" ShapeID="_x0000_i1040" DrawAspect="Content" ObjectID="_1397645987" r:id="rId37"/>
        </w:object>
      </w:r>
      <w:r>
        <w:rPr>
          <w:rFonts w:ascii="Arial" w:hAnsi="Arial" w:cs="Arial"/>
          <w:lang w:val="es-ES"/>
        </w:rPr>
        <w:t xml:space="preserve">                     b)  </w:t>
      </w:r>
      <w:r w:rsidRPr="00ED2D38">
        <w:rPr>
          <w:rFonts w:ascii="Arial" w:hAnsi="Arial" w:cs="Arial"/>
          <w:position w:val="-50"/>
          <w:lang w:val="es-ES"/>
        </w:rPr>
        <w:object w:dxaOrig="1700" w:dyaOrig="1120">
          <v:shape id="_x0000_i1041" type="#_x0000_t75" style="width:84.75pt;height:56.25pt" o:ole="">
            <v:imagedata r:id="rId38" o:title=""/>
          </v:shape>
          <o:OLEObject Type="Embed" ProgID="Equation.3" ShapeID="_x0000_i1041" DrawAspect="Content" ObjectID="_1397645988" r:id="rId39"/>
        </w:object>
      </w:r>
    </w:p>
    <w:p w:rsidR="00F5443D" w:rsidRDefault="00F5443D" w:rsidP="00F5443D">
      <w:pPr>
        <w:rPr>
          <w:rFonts w:ascii="Arial" w:hAnsi="Arial" w:cs="Arial"/>
          <w:lang w:val="es-ES"/>
        </w:rPr>
      </w:pPr>
    </w:p>
    <w:p w:rsidR="00F5443D" w:rsidRDefault="00F5443D" w:rsidP="00F5443D">
      <w:pPr>
        <w:rPr>
          <w:rFonts w:ascii="Arial" w:hAnsi="Arial" w:cs="Arial"/>
          <w:b/>
          <w:i/>
          <w:lang w:val="es-ES"/>
        </w:rPr>
      </w:pPr>
      <w:r w:rsidRPr="00F5443D">
        <w:rPr>
          <w:rFonts w:ascii="Arial" w:hAnsi="Arial" w:cs="Arial"/>
          <w:b/>
          <w:i/>
          <w:lang w:val="es-ES"/>
        </w:rPr>
        <w:t xml:space="preserve">      XI.-  Resuelve los siguientes sistemas por el método de la matriz inversa:</w:t>
      </w:r>
    </w:p>
    <w:p w:rsidR="00740AEC" w:rsidRPr="00EA6989" w:rsidRDefault="00F5443D" w:rsidP="00EA6989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i/>
          <w:lang w:val="es-ES"/>
        </w:rPr>
        <w:t xml:space="preserve">      </w:t>
      </w:r>
      <w:r w:rsidR="003B6CBA">
        <w:rPr>
          <w:rFonts w:ascii="Arial" w:hAnsi="Arial" w:cs="Arial"/>
          <w:b/>
          <w:i/>
          <w:lang w:val="es-ES"/>
        </w:rPr>
        <w:t>a)</w:t>
      </w:r>
      <w:r>
        <w:rPr>
          <w:rFonts w:ascii="Arial" w:hAnsi="Arial" w:cs="Arial"/>
          <w:b/>
          <w:i/>
          <w:lang w:val="es-ES"/>
        </w:rPr>
        <w:t xml:space="preserve">    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b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  <w:lang w:val="es-ES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Arial"/>
                    <w:lang w:val="es-E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lang w:val="es-ES"/>
                  </w:rPr>
                  <m:t>x-2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lang w:val="es-ES"/>
                  </w:rPr>
                  <m:t>y=-4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  <w:lang w:val="es-E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lang w:val="es-ES"/>
                  </w:rPr>
                  <m:t>x+5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lang w:val="es-ES"/>
                  </w:rPr>
                  <m:t>y=-9</m:t>
                </m:r>
              </m:e>
            </m:eqArr>
          </m:e>
        </m:d>
      </m:oMath>
      <w:r w:rsidR="003B6CBA">
        <w:rPr>
          <w:rFonts w:ascii="Arial" w:eastAsiaTheme="minorEastAsia" w:hAnsi="Arial" w:cs="Arial"/>
          <w:b/>
          <w:i/>
          <w:lang w:val="es-ES"/>
        </w:rPr>
        <w:t xml:space="preserve">                 b) 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b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b/>
                    <w:i/>
                    <w:lang w:val="es-ES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>x+y=-5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>x-2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>y=-4</m:t>
                </m:r>
              </m:e>
            </m:eqArr>
          </m:e>
        </m:d>
      </m:oMath>
      <w:r w:rsidR="003B6CBA">
        <w:rPr>
          <w:rFonts w:ascii="Arial" w:eastAsiaTheme="minorEastAsia" w:hAnsi="Arial" w:cs="Arial"/>
          <w:b/>
          <w:i/>
          <w:lang w:val="es-ES"/>
        </w:rPr>
        <w:t xml:space="preserve">      </w:t>
      </w:r>
      <w:bookmarkStart w:id="0" w:name="_GoBack"/>
      <w:bookmarkEnd w:id="0"/>
      <m:oMath>
        <m:r>
          <w:rPr>
            <w:rFonts w:ascii="Cambria Math" w:eastAsia="Times New Roman" w:hAnsi="Times New Roman" w:cs="Times New Roman"/>
            <w:sz w:val="24"/>
            <w:szCs w:val="24"/>
            <w:lang w:val="es-ES" w:eastAsia="es-DO"/>
          </w:rPr>
          <m:t xml:space="preserve">  </m:t>
        </m:r>
      </m:oMath>
    </w:p>
    <w:p w:rsidR="00740AEC" w:rsidRPr="00BA7548" w:rsidRDefault="00740AEC" w:rsidP="00740AEC">
      <w:pPr>
        <w:ind w:right="-316"/>
        <w:rPr>
          <w:rFonts w:ascii="Arial" w:hAnsi="Arial" w:cs="Arial"/>
          <w:position w:val="-10"/>
          <w:sz w:val="24"/>
          <w:szCs w:val="24"/>
          <w:lang w:val="es-ES"/>
        </w:rPr>
      </w:pPr>
    </w:p>
    <w:p w:rsidR="00740AEC" w:rsidRPr="00BA7548" w:rsidRDefault="00740AEC" w:rsidP="00740AEC">
      <w:pPr>
        <w:pStyle w:val="Prrafodelista"/>
        <w:rPr>
          <w:sz w:val="24"/>
          <w:szCs w:val="24"/>
          <w:lang w:val="es-ES"/>
        </w:rPr>
      </w:pPr>
    </w:p>
    <w:p w:rsidR="00740AEC" w:rsidRPr="00BA7548" w:rsidRDefault="00740AEC" w:rsidP="00740AEC">
      <w:pPr>
        <w:pStyle w:val="Prrafodelista"/>
        <w:ind w:left="360"/>
        <w:rPr>
          <w:sz w:val="24"/>
          <w:szCs w:val="24"/>
          <w:lang w:val="es-ES"/>
        </w:rPr>
      </w:pPr>
    </w:p>
    <w:p w:rsidR="00740AEC" w:rsidRPr="00BA7548" w:rsidRDefault="00740AEC" w:rsidP="00740AEC">
      <w:pPr>
        <w:pStyle w:val="Prrafodelista"/>
        <w:ind w:left="360"/>
        <w:rPr>
          <w:sz w:val="24"/>
          <w:szCs w:val="24"/>
          <w:lang w:val="es-ES"/>
        </w:rPr>
      </w:pPr>
    </w:p>
    <w:sectPr w:rsidR="00740AEC" w:rsidRPr="00BA7548" w:rsidSect="00003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ED7"/>
    <w:multiLevelType w:val="hybridMultilevel"/>
    <w:tmpl w:val="947490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E6A8E"/>
    <w:multiLevelType w:val="hybridMultilevel"/>
    <w:tmpl w:val="BC688A62"/>
    <w:lvl w:ilvl="0" w:tplc="91FE45D8">
      <w:start w:val="1"/>
      <w:numFmt w:val="decimal"/>
      <w:lvlText w:val="%1)"/>
      <w:lvlJc w:val="left"/>
      <w:pPr>
        <w:ind w:left="99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472745C"/>
    <w:multiLevelType w:val="hybridMultilevel"/>
    <w:tmpl w:val="17E875C6"/>
    <w:lvl w:ilvl="0" w:tplc="5842471A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C2571"/>
    <w:multiLevelType w:val="hybridMultilevel"/>
    <w:tmpl w:val="030E8322"/>
    <w:lvl w:ilvl="0" w:tplc="0C0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43B89"/>
    <w:multiLevelType w:val="hybridMultilevel"/>
    <w:tmpl w:val="73E2195C"/>
    <w:lvl w:ilvl="0" w:tplc="F4F4E40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44610016"/>
    <w:multiLevelType w:val="hybridMultilevel"/>
    <w:tmpl w:val="57B2B7E8"/>
    <w:lvl w:ilvl="0" w:tplc="CF48AE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FD0"/>
    <w:multiLevelType w:val="multilevel"/>
    <w:tmpl w:val="CF0E0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6A14354"/>
    <w:multiLevelType w:val="hybridMultilevel"/>
    <w:tmpl w:val="F51A9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317F1"/>
    <w:multiLevelType w:val="multilevel"/>
    <w:tmpl w:val="08B20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41B717E"/>
    <w:multiLevelType w:val="hybridMultilevel"/>
    <w:tmpl w:val="6FB886A2"/>
    <w:lvl w:ilvl="0" w:tplc="A07659D4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75B3A"/>
    <w:rsid w:val="00003815"/>
    <w:rsid w:val="002A0F68"/>
    <w:rsid w:val="00324881"/>
    <w:rsid w:val="003B6CBA"/>
    <w:rsid w:val="00475B3A"/>
    <w:rsid w:val="006326D3"/>
    <w:rsid w:val="00740AEC"/>
    <w:rsid w:val="00997A1E"/>
    <w:rsid w:val="00BA7548"/>
    <w:rsid w:val="00C87670"/>
    <w:rsid w:val="00EA6989"/>
    <w:rsid w:val="00F5443D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5B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C4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D7C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APEC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carmenherrand</dc:creator>
  <cp:keywords/>
  <dc:description/>
  <cp:lastModifiedBy>Carmen Onaney Herrand Pérez</cp:lastModifiedBy>
  <cp:revision>2</cp:revision>
  <dcterms:created xsi:type="dcterms:W3CDTF">2010-05-03T15:43:00Z</dcterms:created>
  <dcterms:modified xsi:type="dcterms:W3CDTF">2012-05-04T18:13:00Z</dcterms:modified>
</cp:coreProperties>
</file>